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0EAAC" w14:textId="321B03FC" w:rsidR="0073296D" w:rsidRPr="008D7175" w:rsidRDefault="002B1B2C" w:rsidP="222885C3">
      <w:pPr>
        <w:ind w:left="720" w:hanging="720"/>
        <w:jc w:val="center"/>
        <w:rPr>
          <w:rFonts w:asciiTheme="minorHAnsi" w:hAnsiTheme="minorHAnsi" w:cstheme="minorBidi"/>
          <w:b/>
          <w:bCs/>
          <w:sz w:val="22"/>
          <w:szCs w:val="22"/>
        </w:rPr>
      </w:pPr>
      <w:r w:rsidRPr="222885C3">
        <w:rPr>
          <w:rFonts w:asciiTheme="minorHAnsi" w:hAnsiTheme="minorHAnsi" w:cstheme="minorBidi"/>
          <w:b/>
          <w:bCs/>
          <w:sz w:val="22"/>
          <w:szCs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14:paraId="5A3D4994" w14:textId="77777777" w:rsidR="000A255B" w:rsidRDefault="000A255B" w:rsidP="00404F0D">
      <w:pPr>
        <w:rPr>
          <w:rFonts w:asciiTheme="minorHAnsi" w:hAnsiTheme="minorHAnsi" w:cstheme="minorHAnsi"/>
          <w:sz w:val="22"/>
          <w:szCs w:val="22"/>
        </w:rPr>
      </w:pPr>
    </w:p>
    <w:p w14:paraId="6C97290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In accordance with IC 5-22-14 and 25 IAC 9, it has been determined that there is a reasonable expectation of Indiana Veteran Owned Small Business subcontracting opportunities under this solicitation.</w:t>
      </w:r>
      <w:r>
        <w:rPr>
          <w:rStyle w:val="normaltextrun"/>
          <w:rFonts w:ascii="Calibri" w:hAnsi="Calibri" w:cs="Calibri"/>
          <w:b/>
          <w:bCs/>
        </w:rPr>
        <w:t xml:space="preserve">  </w:t>
      </w:r>
      <w:r>
        <w:rPr>
          <w:rStyle w:val="normaltextrun"/>
          <w:rFonts w:ascii="Calibri" w:hAnsi="Calibri" w:cs="Calibri"/>
        </w:rPr>
        <w:t>The IVOSB Subcontractor Commitment Form is to be submitted alongside the Respondent’s proposal.</w:t>
      </w:r>
      <w:r>
        <w:rPr>
          <w:rStyle w:val="normaltextrun"/>
          <w:rFonts w:ascii="Calibri" w:hAnsi="Calibri" w:cs="Calibri"/>
          <w:color w:val="808080"/>
        </w:rPr>
        <w:t>  </w:t>
      </w:r>
      <w:r>
        <w:rPr>
          <w:rStyle w:val="normaltextrun"/>
          <w:rFonts w:ascii="Calibri" w:hAnsi="Calibri" w:cs="Calibri"/>
        </w:rPr>
        <w:t xml:space="preserve"> The entity must be on the State of Indiana Certified M/W/IVOSB list</w:t>
      </w:r>
      <w:r>
        <w:rPr>
          <w:rStyle w:val="normaltextrun"/>
          <w:rFonts w:ascii="Calibri" w:hAnsi="Calibri" w:cs="Calibri"/>
          <w:color w:val="0000FF"/>
          <w:u w:val="single"/>
        </w:rPr>
        <w:t xml:space="preserve"> </w:t>
      </w:r>
      <w:r>
        <w:rPr>
          <w:rStyle w:val="normaltextrun"/>
          <w:rFonts w:ascii="Calibri" w:hAnsi="Calibri" w:cs="Calibri"/>
        </w:rPr>
        <w:t xml:space="preserve">at </w:t>
      </w:r>
      <w:hyperlink r:id="rId10" w:tgtFrame="_blank" w:history="1">
        <w:r>
          <w:rPr>
            <w:rStyle w:val="normaltextrun"/>
            <w:rFonts w:ascii="Calibri" w:hAnsi="Calibri" w:cs="Calibri"/>
            <w:color w:val="0000FF"/>
            <w:u w:val="single"/>
          </w:rPr>
          <w:t>https://www.in.gov/idoa/mwbe</w:t>
        </w:r>
      </w:hyperlink>
      <w:r>
        <w:rPr>
          <w:rStyle w:val="normaltextrun"/>
          <w:rFonts w:ascii="Calibri" w:hAnsi="Calibri" w:cs="Calibri"/>
        </w:rPr>
        <w:t>.</w:t>
      </w:r>
      <w:r>
        <w:rPr>
          <w:rStyle w:val="eop"/>
          <w:rFonts w:ascii="Calibri" w:hAnsi="Calibri" w:cs="Calibri"/>
        </w:rPr>
        <w:t> </w:t>
      </w:r>
    </w:p>
    <w:p w14:paraId="7E0D219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8CEA566" w14:textId="14B62165"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xml:space="preserve">, Bid Cost </w:t>
      </w:r>
      <w:r w:rsidR="008056B6">
        <w:rPr>
          <w:rStyle w:val="normaltextrun"/>
          <w:rFonts w:ascii="Calibri" w:hAnsi="Calibri" w:cs="Calibri"/>
          <w:color w:val="000000"/>
        </w:rPr>
        <w:t>in cell D32</w:t>
      </w:r>
      <w:r>
        <w:rPr>
          <w:rStyle w:val="normaltextrun"/>
          <w:rFonts w:ascii="Calibri" w:hAnsi="Calibri" w:cs="Calibri"/>
          <w:color w:val="000000"/>
        </w:rPr>
        <w:t>.  </w:t>
      </w:r>
      <w:r>
        <w:rPr>
          <w:rStyle w:val="eop"/>
          <w:rFonts w:ascii="Calibri" w:hAnsi="Calibri" w:cs="Calibri"/>
          <w:color w:val="000000"/>
        </w:rPr>
        <w:t> </w:t>
      </w:r>
    </w:p>
    <w:p w14:paraId="0AAC2A8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9E822C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298C27A8"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r>
        <w:rPr>
          <w:rStyle w:val="eop"/>
          <w:rFonts w:ascii="Calibri" w:hAnsi="Calibri" w:cs="Calibri"/>
          <w:color w:val="000000"/>
        </w:rPr>
        <w:t> </w:t>
      </w:r>
    </w:p>
    <w:p w14:paraId="00DA2450"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4BAFC11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The IVOSB </w:t>
      </w:r>
      <w:proofErr w:type="gramStart"/>
      <w:r>
        <w:rPr>
          <w:rStyle w:val="normaltextrun"/>
          <w:rFonts w:ascii="Calibri" w:hAnsi="Calibri" w:cs="Calibri"/>
          <w:color w:val="000000"/>
          <w:sz w:val="22"/>
          <w:szCs w:val="22"/>
        </w:rPr>
        <w:t>respondent</w:t>
      </w:r>
      <w:proofErr w:type="gramEnd"/>
      <w:r>
        <w:rPr>
          <w:rStyle w:val="normaltextrun"/>
          <w:rFonts w:ascii="Calibri" w:hAnsi="Calibri" w:cs="Calibri"/>
          <w:color w:val="000000"/>
          <w:sz w:val="22"/>
          <w:szCs w:val="22"/>
        </w:rPr>
        <w:t xml:space="preserve"> must list their </w:t>
      </w:r>
      <w:r>
        <w:rPr>
          <w:rStyle w:val="normaltextrun"/>
          <w:rFonts w:ascii="Calibri" w:hAnsi="Calibri" w:cs="Calibri"/>
          <w:b/>
          <w:bCs/>
          <w:color w:val="000000"/>
          <w:sz w:val="22"/>
          <w:szCs w:val="22"/>
        </w:rPr>
        <w:t>company contact information only</w:t>
      </w:r>
      <w:r>
        <w:rPr>
          <w:rStyle w:val="normaltextrun"/>
          <w:rFonts w:ascii="Calibri" w:hAnsi="Calibri" w:cs="Calibri"/>
          <w:color w:val="000000"/>
          <w:sz w:val="22"/>
          <w:szCs w:val="22"/>
        </w:rPr>
        <w:t xml:space="preserve"> on the IVOSB Subcontractor Commitment Form.</w:t>
      </w:r>
      <w:r>
        <w:rPr>
          <w:rStyle w:val="eop"/>
          <w:rFonts w:ascii="Calibri" w:hAnsi="Calibri" w:cs="Calibri"/>
          <w:color w:val="000000"/>
          <w:sz w:val="22"/>
          <w:szCs w:val="22"/>
        </w:rPr>
        <w:t> </w:t>
      </w:r>
    </w:p>
    <w:p w14:paraId="308F79C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0B3EC3B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 </w:t>
      </w:r>
      <w:r>
        <w:rPr>
          <w:rStyle w:val="eop"/>
          <w:rFonts w:ascii="Calibri" w:hAnsi="Calibri" w:cs="Calibri"/>
          <w:color w:val="000000"/>
        </w:rPr>
        <w:t> </w:t>
      </w:r>
    </w:p>
    <w:p w14:paraId="01E7452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2055DFA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Prime Contractors must ensure that the proposed IVOSB subcontractors meet the following criteria:</w:t>
      </w:r>
      <w:r>
        <w:rPr>
          <w:rStyle w:val="eop"/>
          <w:rFonts w:ascii="Calibri" w:hAnsi="Calibri" w:cs="Calibri"/>
          <w:sz w:val="22"/>
          <w:szCs w:val="22"/>
        </w:rPr>
        <w:t> </w:t>
      </w:r>
    </w:p>
    <w:p w14:paraId="478C5E55" w14:textId="208DE612" w:rsidR="00CA076A" w:rsidRPr="008D7175" w:rsidRDefault="00CA076A" w:rsidP="039EE4F7">
      <w:pPr>
        <w:rPr>
          <w:rFonts w:asciiTheme="minorHAnsi" w:hAnsiTheme="minorHAnsi" w:cstheme="minorBidi"/>
          <w:b/>
          <w:bCs/>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8D75A12">
        <w:tc>
          <w:tcPr>
            <w:tcW w:w="9360" w:type="dxa"/>
          </w:tcPr>
          <w:p w14:paraId="49F86B34" w14:textId="51BF9CDB"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be listed on Federal Center for Veterans Business Enterprise </w:t>
            </w:r>
            <w:r w:rsidR="60D9E83F" w:rsidRPr="08D75A12">
              <w:rPr>
                <w:rFonts w:asciiTheme="minorHAnsi" w:eastAsiaTheme="majorEastAsia" w:hAnsiTheme="minorHAnsi" w:cstheme="minorBidi"/>
                <w:sz w:val="22"/>
                <w:szCs w:val="22"/>
              </w:rPr>
              <w:t>VETBIZ at</w:t>
            </w:r>
            <w:r w:rsidRPr="08D75A12">
              <w:rPr>
                <w:rFonts w:asciiTheme="minorHAnsi" w:hAnsiTheme="minorHAnsi" w:cstheme="minorBidi"/>
                <w:sz w:val="22"/>
                <w:szCs w:val="22"/>
              </w:rPr>
              <w:t xml:space="preserve"> </w:t>
            </w:r>
            <w:hyperlink r:id="rId11">
              <w:r w:rsidR="12B4CEF0" w:rsidRPr="08D75A12">
                <w:rPr>
                  <w:rStyle w:val="Hyperlink"/>
                  <w:rFonts w:asciiTheme="minorHAnsi" w:hAnsiTheme="minorHAnsi" w:cstheme="minorBidi"/>
                  <w:sz w:val="22"/>
                  <w:szCs w:val="22"/>
                </w:rPr>
                <w:t>https://veterans.certify.sba.gov/</w:t>
              </w:r>
            </w:hyperlink>
            <w:r w:rsidR="12B4CEF0" w:rsidRPr="08D75A12">
              <w:rPr>
                <w:rFonts w:asciiTheme="minorHAnsi" w:hAnsiTheme="minorHAnsi" w:cstheme="minorBidi"/>
                <w:sz w:val="22"/>
                <w:szCs w:val="22"/>
              </w:rPr>
              <w:t xml:space="preserve"> </w:t>
            </w:r>
            <w:r w:rsidRPr="08D75A12">
              <w:rPr>
                <w:rFonts w:asciiTheme="minorHAnsi" w:hAnsiTheme="minorHAnsi" w:cstheme="minorBidi"/>
                <w:sz w:val="22"/>
                <w:szCs w:val="22"/>
              </w:rPr>
              <w:t xml:space="preserve">under INDIANA, or listed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2">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 xml:space="preserve">, </w:t>
            </w:r>
            <w:r w:rsidRPr="08D75A12">
              <w:rPr>
                <w:rFonts w:asciiTheme="minorHAnsi" w:hAnsiTheme="minorHAnsi" w:cstheme="minorBidi"/>
                <w:b/>
                <w:bCs/>
                <w:sz w:val="22"/>
                <w:szCs w:val="22"/>
              </w:rPr>
              <w:t>on or before</w:t>
            </w:r>
            <w:r w:rsidRPr="08D75A12">
              <w:rPr>
                <w:rFonts w:asciiTheme="minorHAnsi" w:hAnsiTheme="minorHAnsi" w:cstheme="minorBidi"/>
                <w:sz w:val="22"/>
                <w:szCs w:val="22"/>
              </w:rPr>
              <w:t xml:space="preserve"> the proposal due date.</w:t>
            </w:r>
          </w:p>
          <w:p w14:paraId="5A3580CE" w14:textId="7D527056"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Prime Contractor must include with their proposal the subcontractor’s veteran business Certification Letter provided by either IDOA or Federal Govt.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at </w:t>
            </w:r>
            <w:hyperlink r:id="rId13">
              <w:r w:rsidR="08906FA5" w:rsidRPr="08D75A12">
                <w:rPr>
                  <w:rStyle w:val="Hyperlink"/>
                  <w:rFonts w:asciiTheme="minorHAnsi" w:hAnsiTheme="minorHAnsi" w:cstheme="minorBidi"/>
                  <w:sz w:val="22"/>
                  <w:szCs w:val="22"/>
                </w:rPr>
                <w:t>https://</w:t>
              </w:r>
              <w:r w:rsidR="2737610B" w:rsidRPr="08D75A12">
                <w:rPr>
                  <w:rStyle w:val="Hyperlink"/>
                  <w:rFonts w:asciiTheme="minorHAnsi" w:hAnsiTheme="minorHAnsi" w:cstheme="minorBidi"/>
                  <w:sz w:val="22"/>
                  <w:szCs w:val="22"/>
                </w:rPr>
                <w:t>veterans.certify.sb</w:t>
              </w:r>
              <w:r w:rsidR="08906FA5" w:rsidRPr="08D75A12">
                <w:rPr>
                  <w:rStyle w:val="Hyperlink"/>
                  <w:rFonts w:asciiTheme="minorHAnsi" w:hAnsiTheme="minorHAnsi" w:cstheme="minorBidi"/>
                  <w:sz w:val="22"/>
                  <w:szCs w:val="22"/>
                </w:rPr>
                <w:t>a.gov/</w:t>
              </w:r>
            </w:hyperlink>
            <w:r w:rsidR="08906FA5" w:rsidRPr="08D75A12">
              <w:rPr>
                <w:rFonts w:asciiTheme="minorHAnsi" w:hAnsiTheme="minorHAnsi" w:cstheme="minorBidi"/>
                <w:sz w:val="22"/>
                <w:szCs w:val="22"/>
              </w:rPr>
              <w:t>,</w:t>
            </w:r>
            <w:r w:rsidRPr="08D75A12">
              <w:rPr>
                <w:rFonts w:asciiTheme="minorHAnsi" w:hAnsiTheme="minorHAnsi" w:cstheme="minorBidi"/>
                <w:sz w:val="22"/>
                <w:szCs w:val="22"/>
              </w:rPr>
              <w:t xml:space="preserve">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065B1DA0" w:rsidR="00CA076A" w:rsidRPr="008D7175"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provide goods or services only in the industry area for which it is certified as listed in the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federal registry, at </w:t>
            </w:r>
            <w:hyperlink r:id="rId14">
              <w:r w:rsidR="479CA2E7" w:rsidRPr="08D75A12">
                <w:rPr>
                  <w:rStyle w:val="Hyperlink"/>
                  <w:rFonts w:asciiTheme="minorHAnsi" w:hAnsiTheme="minorHAnsi" w:cstheme="minorBidi"/>
                  <w:sz w:val="22"/>
                  <w:szCs w:val="22"/>
                </w:rPr>
                <w:t>https://</w:t>
              </w:r>
              <w:r w:rsidR="03810BF4" w:rsidRPr="08D75A12">
                <w:rPr>
                  <w:rStyle w:val="Hyperlink"/>
                  <w:rFonts w:asciiTheme="minorHAnsi" w:hAnsiTheme="minorHAnsi" w:cstheme="minorBidi"/>
                  <w:sz w:val="22"/>
                  <w:szCs w:val="22"/>
                </w:rPr>
                <w:t>veterans.certify.sb</w:t>
              </w:r>
              <w:r w:rsidR="479CA2E7" w:rsidRPr="08D75A12">
                <w:rPr>
                  <w:rStyle w:val="Hyperlink"/>
                  <w:rFonts w:asciiTheme="minorHAnsi" w:hAnsiTheme="minorHAnsi" w:cstheme="minorBidi"/>
                  <w:sz w:val="22"/>
                  <w:szCs w:val="22"/>
                </w:rPr>
                <w:t>a.gov/</w:t>
              </w:r>
            </w:hyperlink>
            <w:r w:rsidRPr="08D75A12">
              <w:rPr>
                <w:rFonts w:asciiTheme="minorHAnsi" w:hAnsiTheme="minorHAnsi" w:cstheme="minorBidi"/>
                <w:sz w:val="22"/>
                <w:szCs w:val="22"/>
              </w:rPr>
              <w:t xml:space="preserve"> under INDIANA or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5">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w:t>
            </w:r>
            <w:r w:rsidRPr="08D75A12">
              <w:rPr>
                <w:rFonts w:asciiTheme="minorHAnsi" w:hAnsiTheme="minorHAnsi" w:cstheme="minorBidi"/>
                <w:color w:val="0000FF"/>
                <w:u w:val="single"/>
              </w:rPr>
              <w:t xml:space="preserve">  </w:t>
            </w:r>
            <w:r w:rsidR="00CA076A" w:rsidRPr="08D75A12">
              <w:rPr>
                <w:rFonts w:asciiTheme="minorHAnsi" w:hAnsiTheme="minorHAnsi" w:cstheme="minorBidi"/>
                <w:sz w:val="22"/>
                <w:szCs w:val="22"/>
              </w:rPr>
              <w:t>Must be used to provide the goods or services specific to the contract</w:t>
            </w:r>
            <w:r w:rsidR="00344515" w:rsidRPr="08D75A12">
              <w:rPr>
                <w:rFonts w:asciiTheme="minorHAnsi" w:hAnsiTheme="minorHAnsi" w:cstheme="minorBid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lastRenderedPageBreak/>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0"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0"/>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1"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2" w:name="_Hlk79140583"/>
      <w:bookmarkStart w:id="3" w:name="_Hlk79140735"/>
      <w:r w:rsidR="00631EC9" w:rsidRPr="008D7175">
        <w:rPr>
          <w:rFonts w:asciiTheme="minorHAnsi" w:hAnsiTheme="minorHAnsi" w:cstheme="minorHAnsi"/>
          <w:sz w:val="22"/>
          <w:szCs w:val="22"/>
        </w:rPr>
        <w:t>the rules and requirements</w:t>
      </w:r>
      <w:bookmarkEnd w:id="2"/>
      <w:r w:rsidR="00631EC9" w:rsidRPr="008D7175">
        <w:rPr>
          <w:rFonts w:asciiTheme="minorHAnsi" w:hAnsiTheme="minorHAnsi" w:cstheme="minorHAnsi"/>
          <w:sz w:val="22"/>
          <w:szCs w:val="22"/>
        </w:rPr>
        <w:t xml:space="preserve"> of </w:t>
      </w:r>
      <w:bookmarkEnd w:id="3"/>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1"/>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B4B8C26">
        <w:tc>
          <w:tcPr>
            <w:tcW w:w="10800" w:type="dxa"/>
            <w:tcBorders>
              <w:bottom w:val="single" w:sz="4" w:space="0" w:color="auto"/>
            </w:tcBorders>
          </w:tcPr>
          <w:p w14:paraId="729FAD8A" w14:textId="38DA01DC" w:rsidR="007C6B08" w:rsidRPr="008D7175" w:rsidRDefault="007C6B08" w:rsidP="7B4B8C26">
            <w:pPr>
              <w:rPr>
                <w:rFonts w:asciiTheme="minorHAnsi" w:hAnsiTheme="minorHAnsi" w:cstheme="minorBidi"/>
                <w:b/>
                <w:bCs/>
                <w:sz w:val="22"/>
                <w:szCs w:val="22"/>
              </w:rPr>
            </w:pPr>
            <w:proofErr w:type="gramStart"/>
            <w:r w:rsidRPr="7B4B8C26">
              <w:rPr>
                <w:rFonts w:asciiTheme="minorHAnsi" w:hAnsiTheme="minorHAnsi" w:cstheme="minorBidi"/>
                <w:b/>
                <w:bCs/>
                <w:sz w:val="22"/>
                <w:szCs w:val="22"/>
              </w:rPr>
              <w:t>RFP#</w:t>
            </w:r>
            <w:r w:rsidR="0083168E" w:rsidRPr="7B4B8C26">
              <w:rPr>
                <w:rFonts w:asciiTheme="minorHAnsi" w:hAnsiTheme="minorHAnsi" w:cstheme="minorBidi"/>
                <w:b/>
                <w:bCs/>
                <w:sz w:val="22"/>
                <w:szCs w:val="22"/>
              </w:rPr>
              <w:t>:</w:t>
            </w:r>
            <w:proofErr w:type="gramEnd"/>
            <w:r w:rsidR="0083168E" w:rsidRPr="7B4B8C26">
              <w:rPr>
                <w:rFonts w:asciiTheme="minorHAnsi" w:hAnsiTheme="minorHAnsi" w:cstheme="minorBidi"/>
                <w:b/>
                <w:bCs/>
                <w:sz w:val="22"/>
                <w:szCs w:val="22"/>
              </w:rPr>
              <w:t xml:space="preserve"> </w:t>
            </w:r>
            <w:r w:rsidR="008056B6">
              <w:rPr>
                <w:rFonts w:asciiTheme="minorHAnsi" w:hAnsiTheme="minorHAnsi" w:cstheme="minorBidi"/>
                <w:b/>
                <w:bCs/>
                <w:sz w:val="22"/>
                <w:szCs w:val="22"/>
              </w:rPr>
              <w:t>26-85084</w:t>
            </w:r>
          </w:p>
        </w:tc>
      </w:tr>
      <w:tr w:rsidR="00120B5D" w:rsidRPr="008D7175" w14:paraId="7818E3BC" w14:textId="77777777" w:rsidTr="7B4B8C26">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238D66D8" w:rsidR="00AD6963" w:rsidRDefault="007C6B08" w:rsidP="00286567">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14:paraId="18BBDB4A" w14:textId="37A4A82F" w:rsidR="006335FE" w:rsidRPr="008D7175" w:rsidRDefault="006335FE" w:rsidP="00286567">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sz="0" w:space="0" w:color="auto" w:frame="1"/>
              </w:rPr>
              <w:t>Include the applicable certified UNSPSC that applies to this commitment</w:t>
            </w:r>
            <w:r>
              <w:rPr>
                <w:rStyle w:val="normaltextrun"/>
                <w:rFonts w:ascii="Calibri" w:hAnsi="Calibri" w:cs="Calibri"/>
                <w:b/>
                <w:bCs/>
                <w:color w:val="000000"/>
                <w:sz w:val="22"/>
                <w:szCs w:val="22"/>
                <w:bdr w:val="none" w:sz="0" w:space="0" w:color="auto" w:frame="1"/>
              </w:rPr>
              <w: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6AE8EF" w14:textId="77777777" w:rsidR="0081521F" w:rsidRDefault="0081521F">
      <w:pPr>
        <w:spacing w:line="20" w:lineRule="exact"/>
      </w:pPr>
    </w:p>
  </w:endnote>
  <w:endnote w:type="continuationSeparator" w:id="0">
    <w:p w14:paraId="60A22AF8" w14:textId="77777777" w:rsidR="0081521F" w:rsidRDefault="0081521F">
      <w:r>
        <w:t xml:space="preserve"> </w:t>
      </w:r>
    </w:p>
  </w:endnote>
  <w:endnote w:type="continuationNotice" w:id="1">
    <w:p w14:paraId="59C914F9" w14:textId="77777777" w:rsidR="0081521F" w:rsidRDefault="0081521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CA5CF9" w14:textId="77777777" w:rsidR="0081521F" w:rsidRDefault="0081521F">
      <w:r>
        <w:separator/>
      </w:r>
    </w:p>
  </w:footnote>
  <w:footnote w:type="continuationSeparator" w:id="0">
    <w:p w14:paraId="45196ABF" w14:textId="77777777" w:rsidR="0081521F" w:rsidRDefault="0081521F">
      <w:r>
        <w:continuationSeparator/>
      </w:r>
    </w:p>
  </w:footnote>
  <w:footnote w:type="continuationNotice" w:id="1">
    <w:p w14:paraId="3ABD3878" w14:textId="77777777" w:rsidR="0081521F" w:rsidRDefault="0081521F"/>
  </w:footnote>
  <w:footnote w:id="2">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848401025">
    <w:abstractNumId w:val="4"/>
  </w:num>
  <w:num w:numId="2" w16cid:durableId="1397626771">
    <w:abstractNumId w:val="3"/>
  </w:num>
  <w:num w:numId="3" w16cid:durableId="1113936168">
    <w:abstractNumId w:val="1"/>
  </w:num>
  <w:num w:numId="4" w16cid:durableId="1796950716">
    <w:abstractNumId w:val="0"/>
  </w:num>
  <w:num w:numId="5" w16cid:durableId="136821277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17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4B92"/>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2C9F"/>
    <w:rsid w:val="00336765"/>
    <w:rsid w:val="00344515"/>
    <w:rsid w:val="003461DD"/>
    <w:rsid w:val="00347E0B"/>
    <w:rsid w:val="0035148F"/>
    <w:rsid w:val="0036104C"/>
    <w:rsid w:val="0036402D"/>
    <w:rsid w:val="00374740"/>
    <w:rsid w:val="00374F8F"/>
    <w:rsid w:val="003842F5"/>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120D9"/>
    <w:rsid w:val="0051440A"/>
    <w:rsid w:val="0051675E"/>
    <w:rsid w:val="005336EA"/>
    <w:rsid w:val="00536B86"/>
    <w:rsid w:val="005374C3"/>
    <w:rsid w:val="005401FA"/>
    <w:rsid w:val="005462A5"/>
    <w:rsid w:val="00547B2B"/>
    <w:rsid w:val="005510B9"/>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35FE"/>
    <w:rsid w:val="00635042"/>
    <w:rsid w:val="0064178C"/>
    <w:rsid w:val="0064184D"/>
    <w:rsid w:val="00641D44"/>
    <w:rsid w:val="00647646"/>
    <w:rsid w:val="00653FEC"/>
    <w:rsid w:val="00671FF7"/>
    <w:rsid w:val="00672021"/>
    <w:rsid w:val="0068145F"/>
    <w:rsid w:val="00684121"/>
    <w:rsid w:val="00685F7A"/>
    <w:rsid w:val="00694C9D"/>
    <w:rsid w:val="006A2631"/>
    <w:rsid w:val="006A4D56"/>
    <w:rsid w:val="006A635A"/>
    <w:rsid w:val="006A70A0"/>
    <w:rsid w:val="006B13CB"/>
    <w:rsid w:val="006B6F01"/>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6B6"/>
    <w:rsid w:val="00805CE8"/>
    <w:rsid w:val="00806DD7"/>
    <w:rsid w:val="00811A63"/>
    <w:rsid w:val="0081470A"/>
    <w:rsid w:val="0081521F"/>
    <w:rsid w:val="00816109"/>
    <w:rsid w:val="00825C89"/>
    <w:rsid w:val="00826B95"/>
    <w:rsid w:val="0083168E"/>
    <w:rsid w:val="00834B3A"/>
    <w:rsid w:val="00846562"/>
    <w:rsid w:val="00850C98"/>
    <w:rsid w:val="00865E31"/>
    <w:rsid w:val="00880297"/>
    <w:rsid w:val="00883D02"/>
    <w:rsid w:val="00894B1A"/>
    <w:rsid w:val="008A154A"/>
    <w:rsid w:val="008C14A1"/>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4583"/>
    <w:rsid w:val="009C5AB5"/>
    <w:rsid w:val="009D1623"/>
    <w:rsid w:val="009D59A1"/>
    <w:rsid w:val="009E4DF1"/>
    <w:rsid w:val="009F05E6"/>
    <w:rsid w:val="00A02AAE"/>
    <w:rsid w:val="00A05BBB"/>
    <w:rsid w:val="00A06744"/>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7345D"/>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5A00"/>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 w:val="03810BF4"/>
    <w:rsid w:val="039EE4F7"/>
    <w:rsid w:val="08906FA5"/>
    <w:rsid w:val="08D75A12"/>
    <w:rsid w:val="0D18BDFB"/>
    <w:rsid w:val="12B4CEF0"/>
    <w:rsid w:val="166DF050"/>
    <w:rsid w:val="1677699B"/>
    <w:rsid w:val="222885C3"/>
    <w:rsid w:val="2737610B"/>
    <w:rsid w:val="479CA2E7"/>
    <w:rsid w:val="4F5BAD89"/>
    <w:rsid w:val="5B4FA76F"/>
    <w:rsid w:val="60D9E83F"/>
    <w:rsid w:val="7B4B8C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2E22DD67-CDE0-47A7-B4AC-1101879A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customStyle="1" w:styleId="eop">
    <w:name w:val="eop"/>
    <w:basedOn w:val="DefaultParagraphFont"/>
    <w:rsid w:val="039EE4F7"/>
  </w:style>
  <w:style w:type="character" w:customStyle="1" w:styleId="advancedproofingissue">
    <w:name w:val="advancedproofingissue"/>
    <w:basedOn w:val="DefaultParagraphFont"/>
    <w:rsid w:val="039EE4F7"/>
  </w:style>
  <w:style w:type="paragraph" w:customStyle="1" w:styleId="paragraph">
    <w:name w:val="paragraph"/>
    <w:basedOn w:val="Normal"/>
    <w:rsid w:val="000B4B92"/>
    <w:pPr>
      <w:spacing w:before="100" w:beforeAutospacing="1" w:after="100" w:afterAutospacing="1"/>
    </w:pPr>
  </w:style>
  <w:style w:type="character" w:customStyle="1" w:styleId="normaltextrun">
    <w:name w:val="normaltextrun"/>
    <w:basedOn w:val="DefaultParagraphFont"/>
    <w:rsid w:val="000B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103691894">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805003151">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3676BD-8337-4FBE-8D62-0524033B5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805B53C-CA7B-4488-90D2-F9D9757BFD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WBE.dot</Template>
  <TotalTime>1</TotalTime>
  <Pages>3</Pages>
  <Words>829</Words>
  <Characters>5487</Characters>
  <Application>Microsoft Office Word</Application>
  <DocSecurity>0</DocSecurity>
  <Lines>45</Lines>
  <Paragraphs>12</Paragraphs>
  <ScaleCrop>false</ScaleCrop>
  <Company>State of Indiana</Company>
  <LinksUpToDate>false</LinksUpToDate>
  <CharactersWithSpaces>6304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subject/>
  <dc:creator>jhelmer</dc:creator>
  <cp:keywords/>
  <cp:lastModifiedBy>March, Kevin</cp:lastModifiedBy>
  <cp:revision>18</cp:revision>
  <cp:lastPrinted>2015-04-22T14:59:00Z</cp:lastPrinted>
  <dcterms:created xsi:type="dcterms:W3CDTF">2022-04-05T11:07:00Z</dcterms:created>
  <dcterms:modified xsi:type="dcterms:W3CDTF">2025-10-20T17:42:00Z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7800</vt:r8>
  </property>
</Properties>
</file>